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86" w:rsidRDefault="00177814">
      <w:r>
        <w:t>MTH-107</w:t>
      </w:r>
      <w:r>
        <w:tab/>
      </w:r>
      <w:r>
        <w:tab/>
      </w:r>
      <w:r>
        <w:tab/>
      </w:r>
      <w:r>
        <w:tab/>
        <w:t>Review for Test 1</w:t>
      </w:r>
      <w:r>
        <w:tab/>
      </w:r>
      <w:r>
        <w:tab/>
      </w:r>
      <w:r>
        <w:tab/>
      </w:r>
      <w:r>
        <w:tab/>
        <w:t>Luczak</w:t>
      </w:r>
    </w:p>
    <w:p w:rsidR="00177814" w:rsidRDefault="007903C3" w:rsidP="007903C3">
      <w:pPr>
        <w:pStyle w:val="ListParagraph"/>
        <w:numPr>
          <w:ilvl w:val="0"/>
          <w:numId w:val="1"/>
        </w:numPr>
      </w:pPr>
      <w:r>
        <w:t xml:space="preserve">Write 5,800 as a product of prime factors. </w:t>
      </w:r>
    </w:p>
    <w:p w:rsidR="007903C3" w:rsidRDefault="007903C3" w:rsidP="007903C3">
      <w:pPr>
        <w:pStyle w:val="ListParagraph"/>
        <w:numPr>
          <w:ilvl w:val="0"/>
          <w:numId w:val="1"/>
        </w:numPr>
      </w:pPr>
      <w:r>
        <w:t>Write 153 and 357 as a product of prime factors and then find their GCF and LCM.</w:t>
      </w:r>
    </w:p>
    <w:p w:rsidR="007903C3" w:rsidRDefault="007903C3" w:rsidP="007903C3">
      <w:pPr>
        <w:pStyle w:val="ListParagraph"/>
        <w:numPr>
          <w:ilvl w:val="0"/>
          <w:numId w:val="1"/>
        </w:numPr>
      </w:pPr>
      <w:r>
        <w:t>A choral director needs to divide 180 men and 144 women into all-male and all-female groups. If each group is to have the same number of members how many should be in each group. (Hint: GCF)</w:t>
      </w:r>
    </w:p>
    <w:p w:rsidR="00EF3E22" w:rsidRDefault="00EF3E22" w:rsidP="007903C3">
      <w:pPr>
        <w:pStyle w:val="ListParagraph"/>
        <w:numPr>
          <w:ilvl w:val="0"/>
          <w:numId w:val="1"/>
        </w:numPr>
      </w:pPr>
      <w:r>
        <w:t>If hot dogs come in packs of 10 and hot dog buns come in packs of 8 what is the minimum number of packages of each would you have to purchase so that you ended up with the same number of hot dogs and buns?</w:t>
      </w:r>
    </w:p>
    <w:p w:rsidR="000871A3" w:rsidRDefault="000871A3" w:rsidP="007903C3">
      <w:pPr>
        <w:pStyle w:val="ListParagraph"/>
        <w:numPr>
          <w:ilvl w:val="0"/>
          <w:numId w:val="1"/>
        </w:numPr>
      </w:pPr>
      <w:r>
        <w:t xml:space="preserve">Use the associative property to fill in the blanks </w:t>
      </w:r>
      <w:r w:rsidRPr="000871A3">
        <w:rPr>
          <w:position w:val="-14"/>
        </w:rPr>
        <w:object w:dxaOrig="29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20.25pt" o:ole="">
            <v:imagedata r:id="rId5" o:title=""/>
          </v:shape>
          <o:OLEObject Type="Embed" ProgID="Equation.DSMT4" ShapeID="_x0000_i1025" DrawAspect="Content" ObjectID="_1485363623" r:id="rId6"/>
        </w:object>
      </w:r>
      <w:r>
        <w:t xml:space="preserve"> </w:t>
      </w:r>
    </w:p>
    <w:p w:rsidR="00232B98" w:rsidRDefault="000871A3" w:rsidP="007903C3">
      <w:pPr>
        <w:pStyle w:val="ListParagraph"/>
        <w:numPr>
          <w:ilvl w:val="0"/>
          <w:numId w:val="1"/>
        </w:numPr>
      </w:pPr>
      <w:r>
        <w:t xml:space="preserve">Use the commutative property to fill in the blanks </w:t>
      </w:r>
      <w:r w:rsidRPr="000871A3">
        <w:rPr>
          <w:position w:val="-14"/>
        </w:rPr>
        <w:object w:dxaOrig="3080" w:dyaOrig="400">
          <v:shape id="_x0000_i1026" type="#_x0000_t75" style="width:153.75pt;height:20.25pt" o:ole="">
            <v:imagedata r:id="rId7" o:title=""/>
          </v:shape>
          <o:OLEObject Type="Embed" ProgID="Equation.DSMT4" ShapeID="_x0000_i1026" DrawAspect="Content" ObjectID="_1485363624" r:id="rId8"/>
        </w:object>
      </w:r>
      <w:r>
        <w:t xml:space="preserve"> </w:t>
      </w:r>
    </w:p>
    <w:p w:rsidR="00F61834" w:rsidRDefault="00232B98" w:rsidP="007903C3">
      <w:pPr>
        <w:pStyle w:val="ListParagraph"/>
        <w:numPr>
          <w:ilvl w:val="0"/>
          <w:numId w:val="1"/>
        </w:numPr>
      </w:pPr>
      <w:r>
        <w:t>Use the distributive property</w:t>
      </w:r>
      <w:r w:rsidR="00DF1E39">
        <w:t xml:space="preserve"> to simplify </w:t>
      </w:r>
      <w:r w:rsidR="00DF1E39" w:rsidRPr="00DF1E39">
        <w:rPr>
          <w:position w:val="-18"/>
        </w:rPr>
        <w:object w:dxaOrig="1020" w:dyaOrig="480">
          <v:shape id="_x0000_i1027" type="#_x0000_t75" style="width:51pt;height:24pt" o:ole="">
            <v:imagedata r:id="rId9" o:title=""/>
          </v:shape>
          <o:OLEObject Type="Embed" ProgID="Equation.DSMT4" ShapeID="_x0000_i1027" DrawAspect="Content" ObjectID="_1485363625" r:id="rId10"/>
        </w:object>
      </w:r>
      <w:r w:rsidR="00DF1E39">
        <w:t xml:space="preserve"> </w:t>
      </w:r>
    </w:p>
    <w:p w:rsidR="00FF7212" w:rsidRDefault="00F61834" w:rsidP="00FF7212">
      <w:pPr>
        <w:pStyle w:val="ListParagraph"/>
        <w:numPr>
          <w:ilvl w:val="0"/>
          <w:numId w:val="1"/>
        </w:numPr>
      </w:pPr>
      <w:r>
        <w:t>TRUE or FALSE: Subtraction is commutative. Explain.</w:t>
      </w:r>
    </w:p>
    <w:p w:rsidR="007903C3" w:rsidRDefault="00FF7212" w:rsidP="00FF7212">
      <w:pPr>
        <w:pStyle w:val="ListParagraph"/>
        <w:numPr>
          <w:ilvl w:val="0"/>
          <w:numId w:val="1"/>
        </w:numPr>
      </w:pPr>
      <w:r>
        <w:t>Use the properties of exponents to simplify the following, do not leave any negative exponents:</w:t>
      </w:r>
      <w:r w:rsidR="00EF3E22">
        <w:t xml:space="preserve"> </w:t>
      </w:r>
    </w:p>
    <w:p w:rsidR="00FF7212" w:rsidRDefault="00FF7212" w:rsidP="00FF7212">
      <w:pPr>
        <w:pStyle w:val="ListParagraph"/>
        <w:numPr>
          <w:ilvl w:val="0"/>
          <w:numId w:val="2"/>
        </w:numPr>
      </w:pPr>
      <w:r w:rsidRPr="00FF7212">
        <w:rPr>
          <w:position w:val="-16"/>
        </w:rPr>
        <w:object w:dxaOrig="920" w:dyaOrig="480">
          <v:shape id="_x0000_i1028" type="#_x0000_t75" style="width:45.75pt;height:24pt" o:ole="">
            <v:imagedata r:id="rId11" o:title=""/>
          </v:shape>
          <o:OLEObject Type="Embed" ProgID="Equation.DSMT4" ShapeID="_x0000_i1028" DrawAspect="Content" ObjectID="_1485363626" r:id="rId12"/>
        </w:object>
      </w:r>
      <w:r>
        <w:t xml:space="preserve"> </w:t>
      </w:r>
    </w:p>
    <w:p w:rsidR="00FF7212" w:rsidRDefault="00FF7212" w:rsidP="00FF7212">
      <w:pPr>
        <w:pStyle w:val="ListParagraph"/>
        <w:numPr>
          <w:ilvl w:val="0"/>
          <w:numId w:val="2"/>
        </w:numPr>
      </w:pPr>
      <w:r w:rsidRPr="00FF7212">
        <w:rPr>
          <w:position w:val="-32"/>
        </w:rPr>
        <w:object w:dxaOrig="1060" w:dyaOrig="800">
          <v:shape id="_x0000_i1029" type="#_x0000_t75" style="width:53.25pt;height:39.75pt" o:ole="">
            <v:imagedata r:id="rId13" o:title=""/>
          </v:shape>
          <o:OLEObject Type="Embed" ProgID="Equation.DSMT4" ShapeID="_x0000_i1029" DrawAspect="Content" ObjectID="_1485363627" r:id="rId14"/>
        </w:object>
      </w:r>
      <w:r>
        <w:t xml:space="preserve"> </w:t>
      </w:r>
    </w:p>
    <w:p w:rsidR="00FF7212" w:rsidRDefault="00FF7212" w:rsidP="00FF7212">
      <w:pPr>
        <w:pStyle w:val="ListParagraph"/>
        <w:numPr>
          <w:ilvl w:val="0"/>
          <w:numId w:val="2"/>
        </w:numPr>
      </w:pPr>
      <w:r w:rsidRPr="00FF7212">
        <w:rPr>
          <w:position w:val="-16"/>
        </w:rPr>
        <w:object w:dxaOrig="1939" w:dyaOrig="440">
          <v:shape id="_x0000_i1030" type="#_x0000_t75" style="width:96.75pt;height:21.75pt" o:ole="">
            <v:imagedata r:id="rId15" o:title=""/>
          </v:shape>
          <o:OLEObject Type="Embed" ProgID="Equation.DSMT4" ShapeID="_x0000_i1030" DrawAspect="Content" ObjectID="_1485363628" r:id="rId16"/>
        </w:object>
      </w:r>
      <w:r>
        <w:t xml:space="preserve"> </w:t>
      </w:r>
    </w:p>
    <w:p w:rsidR="00FF7212" w:rsidRDefault="00FF7212" w:rsidP="00FF7212">
      <w:pPr>
        <w:pStyle w:val="ListParagraph"/>
        <w:numPr>
          <w:ilvl w:val="0"/>
          <w:numId w:val="2"/>
        </w:numPr>
      </w:pPr>
      <w:r w:rsidRPr="00FF7212">
        <w:rPr>
          <w:position w:val="-28"/>
        </w:rPr>
        <w:object w:dxaOrig="859" w:dyaOrig="700">
          <v:shape id="_x0000_i1031" type="#_x0000_t75" style="width:42.75pt;height:35.25pt" o:ole="">
            <v:imagedata r:id="rId17" o:title=""/>
          </v:shape>
          <o:OLEObject Type="Embed" ProgID="Equation.DSMT4" ShapeID="_x0000_i1031" DrawAspect="Content" ObjectID="_1485363629" r:id="rId18"/>
        </w:object>
      </w:r>
      <w:r>
        <w:t xml:space="preserve"> </w:t>
      </w:r>
    </w:p>
    <w:p w:rsidR="00FE0405" w:rsidRDefault="00FE0405" w:rsidP="00FE0405">
      <w:pPr>
        <w:pStyle w:val="ListParagraph"/>
        <w:numPr>
          <w:ilvl w:val="0"/>
          <w:numId w:val="1"/>
        </w:numPr>
      </w:pPr>
      <w:r>
        <w:t xml:space="preserve">Rewrite in decimal notation: </w:t>
      </w:r>
      <w:r w:rsidRPr="00FE0405">
        <w:rPr>
          <w:position w:val="-6"/>
        </w:rPr>
        <w:object w:dxaOrig="1160" w:dyaOrig="320">
          <v:shape id="_x0000_i1032" type="#_x0000_t75" style="width:57.75pt;height:15.75pt" o:ole="">
            <v:imagedata r:id="rId19" o:title=""/>
          </v:shape>
          <o:OLEObject Type="Embed" ProgID="Equation.DSMT4" ShapeID="_x0000_i1032" DrawAspect="Content" ObjectID="_1485363630" r:id="rId20"/>
        </w:object>
      </w:r>
      <w:r>
        <w:t xml:space="preserve"> </w:t>
      </w:r>
    </w:p>
    <w:p w:rsidR="00FE0405" w:rsidRDefault="00FE0405" w:rsidP="00FE0405">
      <w:pPr>
        <w:pStyle w:val="ListParagraph"/>
        <w:numPr>
          <w:ilvl w:val="0"/>
          <w:numId w:val="1"/>
        </w:numPr>
      </w:pPr>
      <w:r>
        <w:t xml:space="preserve">Rewrite in scientific notation: </w:t>
      </w:r>
      <w:r w:rsidR="00696B69" w:rsidRPr="00696B69">
        <w:rPr>
          <w:position w:val="-10"/>
        </w:rPr>
        <w:object w:dxaOrig="1500" w:dyaOrig="320">
          <v:shape id="_x0000_i1033" type="#_x0000_t75" style="width:75pt;height:15.75pt" o:ole="">
            <v:imagedata r:id="rId21" o:title=""/>
          </v:shape>
          <o:OLEObject Type="Embed" ProgID="Equation.DSMT4" ShapeID="_x0000_i1033" DrawAspect="Content" ObjectID="_1485363631" r:id="rId22"/>
        </w:object>
      </w:r>
      <w:r>
        <w:t xml:space="preserve"> </w:t>
      </w:r>
    </w:p>
    <w:p w:rsidR="00696B69" w:rsidRDefault="00696B69" w:rsidP="00FE0405">
      <w:pPr>
        <w:pStyle w:val="ListParagraph"/>
        <w:numPr>
          <w:ilvl w:val="0"/>
          <w:numId w:val="1"/>
        </w:numPr>
      </w:pPr>
      <w:r>
        <w:t>Perform the indicated operation and leave answer in scientific notation:</w:t>
      </w:r>
      <w:r w:rsidR="004D4731" w:rsidRPr="004D4731">
        <w:rPr>
          <w:position w:val="-24"/>
        </w:rPr>
        <w:object w:dxaOrig="980" w:dyaOrig="660">
          <v:shape id="_x0000_i1034" type="#_x0000_t75" style="width:48.75pt;height:33pt" o:ole="">
            <v:imagedata r:id="rId23" o:title=""/>
          </v:shape>
          <o:OLEObject Type="Embed" ProgID="Equation.DSMT4" ShapeID="_x0000_i1034" DrawAspect="Content" ObjectID="_1485363632" r:id="rId24"/>
        </w:object>
      </w:r>
      <w:r w:rsidR="004D4731">
        <w:t xml:space="preserve"> </w:t>
      </w:r>
    </w:p>
    <w:p w:rsidR="0051347C" w:rsidRDefault="0051347C" w:rsidP="00FE0405">
      <w:pPr>
        <w:pStyle w:val="ListParagraph"/>
        <w:numPr>
          <w:ilvl w:val="0"/>
          <w:numId w:val="1"/>
        </w:numPr>
      </w:pPr>
      <w:r>
        <w:t>Evaluate the expression using the given values:</w:t>
      </w:r>
      <w:r w:rsidRPr="0051347C">
        <w:rPr>
          <w:position w:val="-10"/>
        </w:rPr>
        <w:object w:dxaOrig="1540" w:dyaOrig="360">
          <v:shape id="_x0000_i1035" type="#_x0000_t75" style="width:77.25pt;height:18pt" o:ole="">
            <v:imagedata r:id="rId25" o:title=""/>
          </v:shape>
          <o:OLEObject Type="Embed" ProgID="Equation.DSMT4" ShapeID="_x0000_i1035" DrawAspect="Content" ObjectID="_1485363633" r:id="rId26"/>
        </w:object>
      </w:r>
      <w:r>
        <w:t xml:space="preserve">  where </w:t>
      </w:r>
      <w:r w:rsidRPr="0051347C">
        <w:rPr>
          <w:position w:val="-6"/>
        </w:rPr>
        <w:object w:dxaOrig="680" w:dyaOrig="279">
          <v:shape id="_x0000_i1036" type="#_x0000_t75" style="width:33.75pt;height:14.25pt" o:ole="">
            <v:imagedata r:id="rId27" o:title=""/>
          </v:shape>
          <o:OLEObject Type="Embed" ProgID="Equation.DSMT4" ShapeID="_x0000_i1036" DrawAspect="Content" ObjectID="_1485363634" r:id="rId28"/>
        </w:object>
      </w:r>
      <w:r>
        <w:t xml:space="preserve"> and </w:t>
      </w:r>
      <w:r w:rsidRPr="0051347C">
        <w:rPr>
          <w:position w:val="-10"/>
        </w:rPr>
        <w:object w:dxaOrig="700" w:dyaOrig="320">
          <v:shape id="_x0000_i1037" type="#_x0000_t75" style="width:35.25pt;height:15.75pt" o:ole="">
            <v:imagedata r:id="rId29" o:title=""/>
          </v:shape>
          <o:OLEObject Type="Embed" ProgID="Equation.DSMT4" ShapeID="_x0000_i1037" DrawAspect="Content" ObjectID="_1485363635" r:id="rId30"/>
        </w:object>
      </w:r>
      <w:r>
        <w:t xml:space="preserve"> </w:t>
      </w:r>
    </w:p>
    <w:p w:rsidR="0051347C" w:rsidRDefault="0051347C" w:rsidP="00FE0405">
      <w:pPr>
        <w:pStyle w:val="ListParagraph"/>
        <w:numPr>
          <w:ilvl w:val="0"/>
          <w:numId w:val="1"/>
        </w:numPr>
      </w:pPr>
      <w:r>
        <w:t>Solve the equation:</w:t>
      </w:r>
      <w:r w:rsidRPr="0051347C">
        <w:rPr>
          <w:position w:val="-14"/>
        </w:rPr>
        <w:object w:dxaOrig="1600" w:dyaOrig="400">
          <v:shape id="_x0000_i1038" type="#_x0000_t75" style="width:80.25pt;height:20.25pt" o:ole="">
            <v:imagedata r:id="rId31" o:title=""/>
          </v:shape>
          <o:OLEObject Type="Embed" ProgID="Equation.DSMT4" ShapeID="_x0000_i1038" DrawAspect="Content" ObjectID="_1485363636" r:id="rId32"/>
        </w:object>
      </w:r>
      <w:r>
        <w:t xml:space="preserve"> </w:t>
      </w:r>
    </w:p>
    <w:p w:rsidR="0051347C" w:rsidRDefault="0051347C" w:rsidP="00FE0405">
      <w:pPr>
        <w:pStyle w:val="ListParagraph"/>
        <w:numPr>
          <w:ilvl w:val="0"/>
          <w:numId w:val="1"/>
        </w:numPr>
      </w:pPr>
      <w:r>
        <w:t>Solve the equation:</w:t>
      </w:r>
      <w:r w:rsidRPr="0051347C">
        <w:rPr>
          <w:position w:val="-24"/>
        </w:rPr>
        <w:object w:dxaOrig="1440" w:dyaOrig="620">
          <v:shape id="_x0000_i1039" type="#_x0000_t75" style="width:1in;height:30.75pt" o:ole="">
            <v:imagedata r:id="rId33" o:title=""/>
          </v:shape>
          <o:OLEObject Type="Embed" ProgID="Equation.DSMT4" ShapeID="_x0000_i1039" DrawAspect="Content" ObjectID="_1485363637" r:id="rId34"/>
        </w:object>
      </w:r>
      <w:r>
        <w:t xml:space="preserve"> </w:t>
      </w:r>
    </w:p>
    <w:p w:rsidR="00FD7D6F" w:rsidRDefault="00FD7D6F" w:rsidP="00FE0405">
      <w:pPr>
        <w:pStyle w:val="ListParagraph"/>
        <w:numPr>
          <w:ilvl w:val="0"/>
          <w:numId w:val="1"/>
        </w:numPr>
      </w:pPr>
      <w:r>
        <w:t>Solve the equation:</w:t>
      </w:r>
      <w:r w:rsidR="001C4D42" w:rsidRPr="001C4D42">
        <w:rPr>
          <w:position w:val="-24"/>
        </w:rPr>
        <w:object w:dxaOrig="1320" w:dyaOrig="620">
          <v:shape id="_x0000_i1051" type="#_x0000_t75" style="width:66pt;height:30.75pt" o:ole="">
            <v:imagedata r:id="rId35" o:title=""/>
          </v:shape>
          <o:OLEObject Type="Embed" ProgID="Equation.DSMT4" ShapeID="_x0000_i1051" DrawAspect="Content" ObjectID="_1485363638" r:id="rId36"/>
        </w:object>
      </w:r>
      <w:r w:rsidR="00696795">
        <w:t xml:space="preserve"> </w:t>
      </w:r>
    </w:p>
    <w:p w:rsidR="005E1B90" w:rsidRDefault="005E1B90" w:rsidP="00FE0405">
      <w:pPr>
        <w:pStyle w:val="ListParagraph"/>
        <w:numPr>
          <w:ilvl w:val="0"/>
          <w:numId w:val="1"/>
        </w:numPr>
      </w:pPr>
      <w:r>
        <w:t>If 4 times a number is added to -8, the result is equal to 12 times the number. Find the number.</w:t>
      </w:r>
    </w:p>
    <w:p w:rsidR="005E1B90" w:rsidRDefault="005E1B90" w:rsidP="00FE0405">
      <w:pPr>
        <w:pStyle w:val="ListParagraph"/>
        <w:numPr>
          <w:ilvl w:val="0"/>
          <w:numId w:val="1"/>
        </w:numPr>
      </w:pPr>
      <w:r>
        <w:lastRenderedPageBreak/>
        <w:t>After a 20% price reduction, a cordless phone sold for $48. What was the phone's price before the reduction?</w:t>
      </w:r>
    </w:p>
    <w:p w:rsidR="005E1B90" w:rsidRDefault="005E1B90" w:rsidP="00FE0405">
      <w:pPr>
        <w:pStyle w:val="ListParagraph"/>
        <w:numPr>
          <w:ilvl w:val="0"/>
          <w:numId w:val="1"/>
        </w:numPr>
      </w:pPr>
      <w:r>
        <w:t>A salesperson earns $300 per week plus 5% commission on sales. How much must be sold to earn $800 in a week?</w:t>
      </w:r>
    </w:p>
    <w:p w:rsidR="005E1B90" w:rsidRDefault="005E1B90" w:rsidP="00FE0405">
      <w:pPr>
        <w:pStyle w:val="ListParagraph"/>
        <w:numPr>
          <w:ilvl w:val="0"/>
          <w:numId w:val="1"/>
        </w:numPr>
      </w:pPr>
      <w:r>
        <w:t>Solve the inequality, leave answer in interval notation:</w:t>
      </w:r>
      <w:r w:rsidRPr="005E1B90">
        <w:rPr>
          <w:position w:val="-6"/>
        </w:rPr>
        <w:object w:dxaOrig="1120" w:dyaOrig="279">
          <v:shape id="_x0000_i1040" type="#_x0000_t75" style="width:56.25pt;height:14.25pt" o:ole="">
            <v:imagedata r:id="rId37" o:title=""/>
          </v:shape>
          <o:OLEObject Type="Embed" ProgID="Equation.DSMT4" ShapeID="_x0000_i1040" DrawAspect="Content" ObjectID="_1485363639" r:id="rId38"/>
        </w:object>
      </w:r>
      <w:r>
        <w:t xml:space="preserve"> </w:t>
      </w:r>
    </w:p>
    <w:p w:rsidR="005E1B90" w:rsidRDefault="005E1B90" w:rsidP="00FE0405">
      <w:pPr>
        <w:pStyle w:val="ListParagraph"/>
        <w:numPr>
          <w:ilvl w:val="0"/>
          <w:numId w:val="1"/>
        </w:numPr>
      </w:pPr>
      <w:r>
        <w:t xml:space="preserve">Solve the inequality, leave answer in interval notation: </w:t>
      </w:r>
      <w:r w:rsidRPr="005E1B90">
        <w:rPr>
          <w:position w:val="-14"/>
        </w:rPr>
        <w:object w:dxaOrig="2100" w:dyaOrig="400">
          <v:shape id="_x0000_i1041" type="#_x0000_t75" style="width:105pt;height:20.25pt" o:ole="">
            <v:imagedata r:id="rId39" o:title=""/>
          </v:shape>
          <o:OLEObject Type="Embed" ProgID="Equation.DSMT4" ShapeID="_x0000_i1041" DrawAspect="Content" ObjectID="_1485363640" r:id="rId40"/>
        </w:object>
      </w:r>
      <w:r>
        <w:t xml:space="preserve"> </w:t>
      </w:r>
    </w:p>
    <w:p w:rsidR="003A4AE3" w:rsidRDefault="003A4AE3" w:rsidP="00FE0405">
      <w:pPr>
        <w:pStyle w:val="ListParagraph"/>
        <w:numPr>
          <w:ilvl w:val="0"/>
          <w:numId w:val="1"/>
        </w:numPr>
      </w:pPr>
      <w:r>
        <w:t xml:space="preserve">Solve </w:t>
      </w:r>
      <w:r w:rsidR="00FA4A47">
        <w:t xml:space="preserve">the inequality, leave answer in interval notation: </w:t>
      </w:r>
      <w:r w:rsidR="00FA4A47" w:rsidRPr="00FA4A47">
        <w:rPr>
          <w:position w:val="-6"/>
        </w:rPr>
        <w:object w:dxaOrig="1480" w:dyaOrig="279">
          <v:shape id="_x0000_i1042" type="#_x0000_t75" style="width:74.25pt;height:14.25pt" o:ole="">
            <v:imagedata r:id="rId41" o:title=""/>
          </v:shape>
          <o:OLEObject Type="Embed" ProgID="Equation.DSMT4" ShapeID="_x0000_i1042" DrawAspect="Content" ObjectID="_1485363641" r:id="rId42"/>
        </w:object>
      </w:r>
    </w:p>
    <w:p w:rsidR="00516377" w:rsidRDefault="00516377" w:rsidP="00FE0405">
      <w:pPr>
        <w:pStyle w:val="ListParagraph"/>
        <w:numPr>
          <w:ilvl w:val="0"/>
          <w:numId w:val="1"/>
        </w:numPr>
      </w:pPr>
      <w:r>
        <w:t>To pass a course, a student must have an average on three tests of at least 60. If a student scores 42 and 74 on the first two tests, what must be</w:t>
      </w:r>
      <w:r w:rsidR="00BF7E6D">
        <w:t xml:space="preserve"> earned on the third test to pass the course?</w:t>
      </w:r>
    </w:p>
    <w:p w:rsidR="00BF7E6D" w:rsidRDefault="000D4103" w:rsidP="00FE0405">
      <w:pPr>
        <w:pStyle w:val="ListParagraph"/>
        <w:numPr>
          <w:ilvl w:val="0"/>
          <w:numId w:val="1"/>
        </w:numPr>
      </w:pPr>
      <w:r>
        <w:t>Use FOIL to multiply</w:t>
      </w:r>
      <w:r w:rsidRPr="000D4103">
        <w:rPr>
          <w:position w:val="-14"/>
        </w:rPr>
        <w:object w:dxaOrig="1620" w:dyaOrig="400">
          <v:shape id="_x0000_i1043" type="#_x0000_t75" style="width:81pt;height:20.25pt" o:ole="">
            <v:imagedata r:id="rId43" o:title=""/>
          </v:shape>
          <o:OLEObject Type="Embed" ProgID="Equation.DSMT4" ShapeID="_x0000_i1043" DrawAspect="Content" ObjectID="_1485363642" r:id="rId44"/>
        </w:object>
      </w:r>
      <w:r>
        <w:t xml:space="preserve"> </w:t>
      </w:r>
    </w:p>
    <w:p w:rsidR="000D4103" w:rsidRDefault="00A213A0" w:rsidP="00FE0405">
      <w:pPr>
        <w:pStyle w:val="ListParagraph"/>
        <w:numPr>
          <w:ilvl w:val="0"/>
          <w:numId w:val="1"/>
        </w:numPr>
      </w:pPr>
      <w:r>
        <w:t xml:space="preserve">Solve the equation: </w:t>
      </w:r>
      <w:r w:rsidRPr="00A213A0">
        <w:rPr>
          <w:position w:val="-6"/>
        </w:rPr>
        <w:object w:dxaOrig="1240" w:dyaOrig="320">
          <v:shape id="_x0000_i1044" type="#_x0000_t75" style="width:62.25pt;height:15.75pt" o:ole="">
            <v:imagedata r:id="rId45" o:title=""/>
          </v:shape>
          <o:OLEObject Type="Embed" ProgID="Equation.DSMT4" ShapeID="_x0000_i1044" DrawAspect="Content" ObjectID="_1485363643" r:id="rId46"/>
        </w:object>
      </w:r>
      <w:r>
        <w:t xml:space="preserve"> </w:t>
      </w:r>
    </w:p>
    <w:p w:rsidR="000D70A3" w:rsidRDefault="00A213A0" w:rsidP="00345921">
      <w:pPr>
        <w:pStyle w:val="ListParagraph"/>
        <w:numPr>
          <w:ilvl w:val="0"/>
          <w:numId w:val="1"/>
        </w:numPr>
      </w:pPr>
      <w:r>
        <w:t xml:space="preserve">Solve the equation: </w:t>
      </w:r>
      <w:r w:rsidRPr="00A213A0">
        <w:rPr>
          <w:position w:val="-6"/>
        </w:rPr>
        <w:object w:dxaOrig="1579" w:dyaOrig="320">
          <v:shape id="_x0000_i1045" type="#_x0000_t75" style="width:78.75pt;height:15.75pt" o:ole="">
            <v:imagedata r:id="rId47" o:title=""/>
          </v:shape>
          <o:OLEObject Type="Embed" ProgID="Equation.DSMT4" ShapeID="_x0000_i1045" DrawAspect="Content" ObjectID="_1485363644" r:id="rId48"/>
        </w:object>
      </w:r>
      <w:r>
        <w:t xml:space="preserve"> </w:t>
      </w:r>
    </w:p>
    <w:p w:rsidR="006C2893" w:rsidRDefault="006C2893" w:rsidP="006C2893">
      <w:pPr>
        <w:pStyle w:val="ListParagraph"/>
        <w:numPr>
          <w:ilvl w:val="0"/>
          <w:numId w:val="1"/>
        </w:numPr>
      </w:pPr>
      <w:r>
        <w:t xml:space="preserve">Solve the equation: </w:t>
      </w:r>
      <w:r w:rsidRPr="006C2893">
        <w:rPr>
          <w:position w:val="-14"/>
        </w:rPr>
        <w:object w:dxaOrig="1320" w:dyaOrig="400">
          <v:shape id="_x0000_i1050" type="#_x0000_t75" style="width:66pt;height:20.25pt" o:ole="">
            <v:imagedata r:id="rId49" o:title=""/>
          </v:shape>
          <o:OLEObject Type="Embed" ProgID="Equation.DSMT4" ShapeID="_x0000_i1050" DrawAspect="Content" ObjectID="_1485363645" r:id="rId50"/>
        </w:object>
      </w:r>
      <w:r>
        <w:t xml:space="preserve"> </w:t>
      </w:r>
    </w:p>
    <w:p w:rsidR="006C2893" w:rsidRDefault="006C2893" w:rsidP="006C2893">
      <w:pPr>
        <w:pStyle w:val="ListParagraph"/>
        <w:ind w:left="360"/>
      </w:pPr>
    </w:p>
    <w:p w:rsidR="00A213A0" w:rsidRDefault="000D70A3" w:rsidP="000D70A3">
      <w:pPr>
        <w:pStyle w:val="ListParagraph"/>
        <w:numPr>
          <w:ilvl w:val="0"/>
          <w:numId w:val="1"/>
        </w:numPr>
      </w:pPr>
      <w:r>
        <w:t>Solve using the quadratic formula</w:t>
      </w:r>
      <w:r w:rsidRPr="000D70A3">
        <w:rPr>
          <w:position w:val="-36"/>
        </w:rPr>
        <w:object w:dxaOrig="2140" w:dyaOrig="840">
          <v:shape id="_x0000_i1046" type="#_x0000_t75" style="width:107.25pt;height:42pt" o:ole="">
            <v:imagedata r:id="rId51" o:title=""/>
          </v:shape>
          <o:OLEObject Type="Embed" ProgID="Equation.DSMT4" ShapeID="_x0000_i1046" DrawAspect="Content" ObjectID="_1485363646" r:id="rId52"/>
        </w:object>
      </w:r>
      <w:r>
        <w:t xml:space="preserve"> </w:t>
      </w:r>
      <w:r w:rsidR="00F45540">
        <w:t xml:space="preserve">: </w:t>
      </w:r>
      <w:r w:rsidR="00F45540" w:rsidRPr="00F45540">
        <w:rPr>
          <w:position w:val="-6"/>
        </w:rPr>
        <w:object w:dxaOrig="1440" w:dyaOrig="320">
          <v:shape id="_x0000_i1047" type="#_x0000_t75" style="width:1in;height:15.75pt" o:ole="">
            <v:imagedata r:id="rId53" o:title=""/>
          </v:shape>
          <o:OLEObject Type="Embed" ProgID="Equation.DSMT4" ShapeID="_x0000_i1047" DrawAspect="Content" ObjectID="_1485363647" r:id="rId54"/>
        </w:object>
      </w:r>
      <w:r w:rsidR="00F45540">
        <w:t xml:space="preserve"> </w:t>
      </w:r>
    </w:p>
    <w:p w:rsidR="00C24084" w:rsidRDefault="00C24084" w:rsidP="00C24084">
      <w:pPr>
        <w:pStyle w:val="ListParagraph"/>
        <w:numPr>
          <w:ilvl w:val="0"/>
          <w:numId w:val="1"/>
        </w:numPr>
      </w:pPr>
      <w:r>
        <w:t>Solve using the quadratic formula</w:t>
      </w:r>
      <w:r w:rsidRPr="000D70A3">
        <w:rPr>
          <w:position w:val="-36"/>
        </w:rPr>
        <w:object w:dxaOrig="2140" w:dyaOrig="840">
          <v:shape id="_x0000_i1048" type="#_x0000_t75" style="width:107.25pt;height:42pt" o:ole="">
            <v:imagedata r:id="rId51" o:title=""/>
          </v:shape>
          <o:OLEObject Type="Embed" ProgID="Equation.DSMT4" ShapeID="_x0000_i1048" DrawAspect="Content" ObjectID="_1485363648" r:id="rId55"/>
        </w:object>
      </w:r>
      <w:r>
        <w:t xml:space="preserve"> : </w:t>
      </w:r>
      <w:r w:rsidRPr="00F45540">
        <w:rPr>
          <w:position w:val="-6"/>
        </w:rPr>
        <w:object w:dxaOrig="1219" w:dyaOrig="320">
          <v:shape id="_x0000_i1049" type="#_x0000_t75" style="width:60.75pt;height:15.75pt" o:ole="">
            <v:imagedata r:id="rId56" o:title=""/>
          </v:shape>
          <o:OLEObject Type="Embed" ProgID="Equation.DSMT4" ShapeID="_x0000_i1049" DrawAspect="Content" ObjectID="_1485363649" r:id="rId57"/>
        </w:object>
      </w:r>
      <w:r>
        <w:t xml:space="preserve"> </w:t>
      </w:r>
    </w:p>
    <w:p w:rsidR="00C24084" w:rsidRDefault="00C24084" w:rsidP="006C2893">
      <w:pPr>
        <w:pStyle w:val="ListParagraph"/>
        <w:ind w:left="360"/>
      </w:pPr>
    </w:p>
    <w:sectPr w:rsidR="00C24084" w:rsidSect="00077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16E50"/>
    <w:multiLevelType w:val="hybridMultilevel"/>
    <w:tmpl w:val="B4B4D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2A65A8"/>
    <w:multiLevelType w:val="hybridMultilevel"/>
    <w:tmpl w:val="33907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6632D"/>
    <w:multiLevelType w:val="hybridMultilevel"/>
    <w:tmpl w:val="C1F21D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77814"/>
    <w:rsid w:val="00077886"/>
    <w:rsid w:val="000871A3"/>
    <w:rsid w:val="000D4103"/>
    <w:rsid w:val="000D70A3"/>
    <w:rsid w:val="00177814"/>
    <w:rsid w:val="001C4D42"/>
    <w:rsid w:val="00232B98"/>
    <w:rsid w:val="00345921"/>
    <w:rsid w:val="003A4AE3"/>
    <w:rsid w:val="004D4731"/>
    <w:rsid w:val="0051347C"/>
    <w:rsid w:val="00516377"/>
    <w:rsid w:val="005E1B90"/>
    <w:rsid w:val="00696795"/>
    <w:rsid w:val="00696B69"/>
    <w:rsid w:val="006C2893"/>
    <w:rsid w:val="007903C3"/>
    <w:rsid w:val="00A213A0"/>
    <w:rsid w:val="00BF7E6D"/>
    <w:rsid w:val="00C138FA"/>
    <w:rsid w:val="00C24084"/>
    <w:rsid w:val="00DF1E39"/>
    <w:rsid w:val="00EF3E22"/>
    <w:rsid w:val="00F30F9F"/>
    <w:rsid w:val="00F45540"/>
    <w:rsid w:val="00F61834"/>
    <w:rsid w:val="00FA4A47"/>
    <w:rsid w:val="00FD7D6F"/>
    <w:rsid w:val="00FE0405"/>
    <w:rsid w:val="00FF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F9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6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Luczak</dc:creator>
  <cp:lastModifiedBy>Penny Luczak</cp:lastModifiedBy>
  <cp:revision>23</cp:revision>
  <cp:lastPrinted>2015-02-14T00:35:00Z</cp:lastPrinted>
  <dcterms:created xsi:type="dcterms:W3CDTF">2015-02-13T21:56:00Z</dcterms:created>
  <dcterms:modified xsi:type="dcterms:W3CDTF">2015-02-14T01:02:00Z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